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52CEB" w:rsidRDefault="00B52CEB" w:rsidP="00B52CEB">
      <w:r>
        <w:t xml:space="preserve">Hello I will take the opportunity provided by this new shirt to make a few comments abut media. As you must know, </w:t>
      </w:r>
    </w:p>
    <w:p w:rsidR="00B52CEB" w:rsidRDefault="00B52CEB" w:rsidP="00B52CEB"/>
    <w:p w:rsidR="00B52CEB" w:rsidRDefault="00B52CEB" w:rsidP="00B52CEB">
      <w:proofErr w:type="gramStart"/>
      <w:r>
        <w:t>writing</w:t>
      </w:r>
      <w:proofErr w:type="gramEnd"/>
      <w:r>
        <w:t xml:space="preserve"> on shirts is an old tradition. I mean shirts have been used as a medium for carrying messages for a long time. </w:t>
      </w:r>
    </w:p>
    <w:p w:rsidR="00B52CEB" w:rsidRDefault="00B52CEB" w:rsidP="00B52CEB"/>
    <w:p w:rsidR="00B52CEB" w:rsidRDefault="00B52CEB" w:rsidP="00B52CEB">
      <w:r>
        <w:t xml:space="preserve">Of course shirts are also used in sports, as well as in the arts. (We might say that I am using this shirt actually more in </w:t>
      </w:r>
    </w:p>
    <w:p w:rsidR="00B52CEB" w:rsidRDefault="00B52CEB" w:rsidP="00B52CEB"/>
    <w:p w:rsidR="00B52CEB" w:rsidRDefault="00B52CEB" w:rsidP="00B52CEB">
      <w:proofErr w:type="gramStart"/>
      <w:r>
        <w:t>an</w:t>
      </w:r>
      <w:proofErr w:type="gramEnd"/>
      <w:r>
        <w:t xml:space="preserve"> art context than strictly in media) but in reality it is only a </w:t>
      </w:r>
      <w:proofErr w:type="spellStart"/>
      <w:r>
        <w:t>carrir</w:t>
      </w:r>
      <w:proofErr w:type="spellEnd"/>
      <w:r>
        <w:t xml:space="preserve"> (a carrier I wanted to write) of the black ink which </w:t>
      </w:r>
    </w:p>
    <w:p w:rsidR="00B52CEB" w:rsidRDefault="00B52CEB" w:rsidP="00B52CEB"/>
    <w:p w:rsidR="00B52CEB" w:rsidRDefault="00B52CEB" w:rsidP="00B52CEB">
      <w:r>
        <w:t xml:space="preserve">I am using, so it would be better if we stop considering the shirt. I bought it at the </w:t>
      </w:r>
      <w:proofErr w:type="spellStart"/>
      <w:r>
        <w:t>Dunnees</w:t>
      </w:r>
      <w:proofErr w:type="spellEnd"/>
      <w:r>
        <w:t xml:space="preserve"> store in Glasgow. It is </w:t>
      </w:r>
    </w:p>
    <w:p w:rsidR="00B52CEB" w:rsidRDefault="00B52CEB" w:rsidP="00B52CEB"/>
    <w:p w:rsidR="00B52CEB" w:rsidRDefault="00B52CEB" w:rsidP="00B52CEB">
      <w:proofErr w:type="gramStart"/>
      <w:r>
        <w:t>made</w:t>
      </w:r>
      <w:proofErr w:type="gramEnd"/>
      <w:r>
        <w:t xml:space="preserve"> of cotton, probably from China, but the label does not say. It does say, however, something rather surprising, the </w:t>
      </w:r>
    </w:p>
    <w:p w:rsidR="00B52CEB" w:rsidRDefault="00B52CEB" w:rsidP="00B52CEB"/>
    <w:p w:rsidR="00B52CEB" w:rsidRDefault="00B52CEB" w:rsidP="00B52CEB">
      <w:proofErr w:type="gramStart"/>
      <w:r>
        <w:t>headquarters</w:t>
      </w:r>
      <w:proofErr w:type="gramEnd"/>
      <w:r>
        <w:t xml:space="preserve"> of the </w:t>
      </w:r>
      <w:proofErr w:type="spellStart"/>
      <w:r>
        <w:t>Dunnees</w:t>
      </w:r>
      <w:proofErr w:type="spellEnd"/>
      <w:r>
        <w:t xml:space="preserve"> store in </w:t>
      </w:r>
      <w:proofErr w:type="spellStart"/>
      <w:r>
        <w:t>Andalucia</w:t>
      </w:r>
      <w:proofErr w:type="spellEnd"/>
      <w:r>
        <w:t xml:space="preserve">. It is possible, therefore, that the cotton was grown in some part of </w:t>
      </w:r>
    </w:p>
    <w:p w:rsidR="00B52CEB" w:rsidRDefault="00B52CEB" w:rsidP="00B52CEB"/>
    <w:p w:rsidR="00B52CEB" w:rsidRDefault="00B52CEB" w:rsidP="00B52CEB">
      <w:r>
        <w:t xml:space="preserve">Africa. (Spain has strong ties with Africa). Of course the manufacturing, I mean the actual sewing of the shirt, was </w:t>
      </w:r>
    </w:p>
    <w:p w:rsidR="00B52CEB" w:rsidRDefault="00B52CEB" w:rsidP="00B52CEB"/>
    <w:p w:rsidR="00B52CEB" w:rsidRDefault="00B52CEB" w:rsidP="00B52CEB">
      <w:proofErr w:type="gramStart"/>
      <w:r>
        <w:t>most</w:t>
      </w:r>
      <w:proofErr w:type="gramEnd"/>
      <w:r>
        <w:t xml:space="preserve"> likely done somewhere in Asia. Cotton itself, I will just mention in passing, comes from the new world as well as </w:t>
      </w:r>
    </w:p>
    <w:p w:rsidR="00B52CEB" w:rsidRDefault="00B52CEB" w:rsidP="00B52CEB"/>
    <w:p w:rsidR="00B52CEB" w:rsidRDefault="00B52CEB" w:rsidP="00B52CEB">
      <w:proofErr w:type="gramStart"/>
      <w:r>
        <w:t>from</w:t>
      </w:r>
      <w:proofErr w:type="gramEnd"/>
      <w:r>
        <w:t xml:space="preserve"> Africa (Egypt). But new world cotton has four divisions to the ‘bolls’ in contrast to the five divisions of African </w:t>
      </w:r>
    </w:p>
    <w:p w:rsidR="00B52CEB" w:rsidRDefault="00B52CEB" w:rsidP="00B52CEB"/>
    <w:p w:rsidR="00B52CEB" w:rsidRDefault="00B52CEB" w:rsidP="00B52CEB">
      <w:proofErr w:type="gramStart"/>
      <w:r>
        <w:t>cotton</w:t>
      </w:r>
      <w:proofErr w:type="gramEnd"/>
      <w:r>
        <w:t xml:space="preserve">. Now, here is an astounding and curious fact: new world cotton has been found in some Egyptian pyramids but </w:t>
      </w:r>
    </w:p>
    <w:p w:rsidR="00B52CEB" w:rsidRDefault="00B52CEB" w:rsidP="00B52CEB"/>
    <w:p w:rsidR="00B52CEB" w:rsidRDefault="00B52CEB" w:rsidP="00B52CEB">
      <w:proofErr w:type="gramStart"/>
      <w:r>
        <w:t>no</w:t>
      </w:r>
      <w:proofErr w:type="gramEnd"/>
      <w:r>
        <w:t xml:space="preserve"> African cotton has been found in the new world. This might imply that some Cherokees had visited Egypt a long </w:t>
      </w:r>
    </w:p>
    <w:p w:rsidR="00B52CEB" w:rsidRDefault="00B52CEB" w:rsidP="00B52CEB"/>
    <w:p w:rsidR="00B52CEB" w:rsidRDefault="00B52CEB" w:rsidP="00B52CEB">
      <w:proofErr w:type="gramStart"/>
      <w:r>
        <w:t>time</w:t>
      </w:r>
      <w:proofErr w:type="gramEnd"/>
      <w:r>
        <w:t xml:space="preserve"> ago. (If Egyptians had visited us wouldn’t they have left some sample of their cotton?) Cherokee women used the </w:t>
      </w:r>
    </w:p>
    <w:p w:rsidR="00B52CEB" w:rsidRDefault="00B52CEB" w:rsidP="00B52CEB"/>
    <w:p w:rsidR="00B52CEB" w:rsidRDefault="00B52CEB" w:rsidP="00B52CEB">
      <w:proofErr w:type="gramStart"/>
      <w:r>
        <w:t>root</w:t>
      </w:r>
      <w:proofErr w:type="gramEnd"/>
      <w:r>
        <w:t xml:space="preserve"> of the cotton plant as an infusion to cause abortion. A strange fact at first glance but it does show that we knew </w:t>
      </w:r>
    </w:p>
    <w:p w:rsidR="00B52CEB" w:rsidRDefault="00B52CEB" w:rsidP="00B52CEB"/>
    <w:p w:rsidR="00B52CEB" w:rsidRDefault="00B52CEB" w:rsidP="00B52CEB">
      <w:proofErr w:type="gramStart"/>
      <w:r>
        <w:t>the</w:t>
      </w:r>
      <w:proofErr w:type="gramEnd"/>
      <w:r>
        <w:t xml:space="preserve"> plant very well. I did not intend at all to mention Cherokees…nor anything in the Americas. Even Africa and Asia </w:t>
      </w:r>
    </w:p>
    <w:p w:rsidR="00B52CEB" w:rsidRDefault="00B52CEB" w:rsidP="00B52CEB"/>
    <w:p w:rsidR="00B52CEB" w:rsidRDefault="00B52CEB" w:rsidP="00B52CEB">
      <w:proofErr w:type="gramStart"/>
      <w:r>
        <w:t>are</w:t>
      </w:r>
      <w:proofErr w:type="gramEnd"/>
      <w:r>
        <w:t xml:space="preserve"> simply unnecessary interruptions to our thesis. What do we mean when we say ‘media’? Media are one medium </w:t>
      </w:r>
    </w:p>
    <w:p w:rsidR="00B52CEB" w:rsidRDefault="00B52CEB" w:rsidP="00B52CEB"/>
    <w:p w:rsidR="00B52CEB" w:rsidRDefault="00B52CEB" w:rsidP="00B52CEB">
      <w:proofErr w:type="gramStart"/>
      <w:r>
        <w:t>after</w:t>
      </w:r>
      <w:proofErr w:type="gramEnd"/>
      <w:r>
        <w:t xml:space="preserve"> another. A medium is something between us, such as a shirt. What we should say of course, </w:t>
      </w:r>
      <w:proofErr w:type="gramStart"/>
      <w:r>
        <w:t>for  clarity</w:t>
      </w:r>
      <w:proofErr w:type="gramEnd"/>
      <w:r>
        <w:t xml:space="preserve">, is </w:t>
      </w:r>
    </w:p>
    <w:p w:rsidR="00B52CEB" w:rsidRDefault="00B52CEB" w:rsidP="00B52CEB"/>
    <w:p w:rsidR="00B52CEB" w:rsidRDefault="00B52CEB" w:rsidP="00B52CEB">
      <w:r>
        <w:t>‘</w:t>
      </w:r>
      <w:proofErr w:type="gramStart"/>
      <w:r>
        <w:t>information</w:t>
      </w:r>
      <w:proofErr w:type="gramEnd"/>
      <w:r>
        <w:t xml:space="preserve"> media’; things that convey information: wireless radio sets, newspapers, what-have-you. We might </w:t>
      </w:r>
    </w:p>
    <w:p w:rsidR="00B52CEB" w:rsidRDefault="00B52CEB" w:rsidP="00B52CEB"/>
    <w:p w:rsidR="00B52CEB" w:rsidRDefault="00B52CEB" w:rsidP="00B52CEB">
      <w:proofErr w:type="gramStart"/>
      <w:r>
        <w:t>imagine</w:t>
      </w:r>
      <w:proofErr w:type="gramEnd"/>
      <w:r>
        <w:t xml:space="preserve"> that clothing can serve as media; explaining that which we wish the world to know about us:  clothes (is, </w:t>
      </w:r>
    </w:p>
    <w:p w:rsidR="00B52CEB" w:rsidRDefault="00B52CEB" w:rsidP="00B52CEB"/>
    <w:p w:rsidR="00B52CEB" w:rsidRDefault="00B52CEB" w:rsidP="00B52CEB">
      <w:proofErr w:type="gramStart"/>
      <w:r>
        <w:t>metonymically</w:t>
      </w:r>
      <w:proofErr w:type="gramEnd"/>
      <w:r>
        <w:t xml:space="preserve">, shirts) make the man. Could that mean that we have transformed every thing in the world </w:t>
      </w:r>
      <w:proofErr w:type="gramStart"/>
      <w:r>
        <w:t>into</w:t>
      </w:r>
      <w:proofErr w:type="gramEnd"/>
      <w:r>
        <w:t xml:space="preserve"> </w:t>
      </w:r>
    </w:p>
    <w:p w:rsidR="00B52CEB" w:rsidRDefault="00B52CEB" w:rsidP="00B52CEB"/>
    <w:p w:rsidR="00B52CEB" w:rsidRDefault="00B52CEB" w:rsidP="00B52CEB">
      <w:proofErr w:type="gramStart"/>
      <w:r>
        <w:t>carriers</w:t>
      </w:r>
      <w:proofErr w:type="gramEnd"/>
      <w:r>
        <w:t xml:space="preserve"> of information? What sort of information? </w:t>
      </w:r>
      <w:proofErr w:type="gramStart"/>
      <w:r>
        <w:t>For what sort of purposes?</w:t>
      </w:r>
      <w:proofErr w:type="gramEnd"/>
      <w:r>
        <w:t xml:space="preserve"> What sort of information, for example, </w:t>
      </w:r>
    </w:p>
    <w:p w:rsidR="00B52CEB" w:rsidRDefault="00B52CEB" w:rsidP="00B52CEB"/>
    <w:p w:rsidR="00B52CEB" w:rsidRDefault="00B52CEB" w:rsidP="00B52CEB">
      <w:proofErr w:type="gramStart"/>
      <w:r>
        <w:t>might</w:t>
      </w:r>
      <w:proofErr w:type="gramEnd"/>
      <w:r>
        <w:t xml:space="preserve"> individual elements and material in individual works of art carry between us? We should always imagine, I </w:t>
      </w:r>
    </w:p>
    <w:p w:rsidR="00B52CEB" w:rsidRDefault="00B52CEB" w:rsidP="00B52CEB"/>
    <w:p w:rsidR="00B52CEB" w:rsidRDefault="00B52CEB" w:rsidP="00B52CEB">
      <w:proofErr w:type="gramStart"/>
      <w:r>
        <w:t>think</w:t>
      </w:r>
      <w:proofErr w:type="gramEnd"/>
      <w:r>
        <w:t xml:space="preserve">, that the artist’s intentions are not the entire story. Once material becomes saturated with social meanings there </w:t>
      </w:r>
    </w:p>
    <w:p w:rsidR="00B52CEB" w:rsidRDefault="00B52CEB" w:rsidP="00B52CEB"/>
    <w:p w:rsidR="007F42DA" w:rsidRDefault="00B52CEB" w:rsidP="00B52CEB">
      <w:proofErr w:type="gramStart"/>
      <w:r>
        <w:t>must</w:t>
      </w:r>
      <w:proofErr w:type="gramEnd"/>
      <w:r>
        <w:t xml:space="preserve"> be much over and inadvertent confession.</w:t>
      </w:r>
    </w:p>
    <w:sectPr w:rsidR="007F42DA" w:rsidSect="005D432E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doNotVertAlignCellWithSp/>
    <w:doNotBreakConstrainedForcedTable/>
    <w:useAnsiKerningPairs/>
    <w:cachedColBalance/>
    <w:splitPgBreakAndParaMark/>
  </w:compat>
  <w:rsids>
    <w:rsidRoot w:val="00B52CEB"/>
    <w:rsid w:val="00B52CEB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DD1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2289</Characters>
  <Application>Microsoft Word 12.1.0</Application>
  <DocSecurity>0</DocSecurity>
  <Lines>19</Lines>
  <Paragraphs>4</Paragraphs>
  <ScaleCrop>false</ScaleCrop>
  <Company>University of Minnesota</Company>
  <LinksUpToDate>false</LinksUpToDate>
  <CharactersWithSpaces>2811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 Blegen</dc:creator>
  <cp:keywords/>
  <cp:lastModifiedBy>Broc Blegen</cp:lastModifiedBy>
  <cp:revision>1</cp:revision>
  <dcterms:created xsi:type="dcterms:W3CDTF">2012-08-23T04:44:00Z</dcterms:created>
  <dcterms:modified xsi:type="dcterms:W3CDTF">2012-08-23T04:45:00Z</dcterms:modified>
</cp:coreProperties>
</file>